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DD251A" w:rsidRPr="00A956FE" w:rsidRDefault="00DD251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D251A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D251A">
        <w:rPr>
          <w:rFonts w:asciiTheme="minorHAnsi" w:hAnsiTheme="minorHAnsi" w:cs="Arial"/>
          <w:b/>
          <w:lang w:val="en-ZA"/>
        </w:rPr>
        <w:tab/>
      </w:r>
      <w:r w:rsidR="00DD251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DD251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D251A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D251A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1,670,000,000.00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571,000,000.00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D251A">
        <w:rPr>
          <w:rFonts w:asciiTheme="minorHAnsi" w:hAnsiTheme="minorHAnsi" w:cs="Arial"/>
          <w:lang w:val="en-ZA"/>
        </w:rPr>
        <w:t>102.176%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7.113% (3 Month JIBAR as at </w:t>
      </w:r>
      <w:r w:rsidR="00DD251A">
        <w:rPr>
          <w:rFonts w:asciiTheme="minorHAnsi" w:hAnsiTheme="minorHAnsi" w:cs="Arial"/>
          <w:lang w:val="en-ZA"/>
        </w:rPr>
        <w:t>4 April 2014</w:t>
      </w:r>
      <w:r>
        <w:rPr>
          <w:rFonts w:asciiTheme="minorHAnsi" w:hAnsiTheme="minorHAnsi" w:cs="Arial"/>
          <w:lang w:val="en-ZA"/>
        </w:rPr>
        <w:t xml:space="preserve"> of </w:t>
      </w:r>
      <w:r w:rsidR="00DD251A">
        <w:rPr>
          <w:rFonts w:asciiTheme="minorHAnsi" w:hAnsiTheme="minorHAnsi" w:cs="Arial"/>
          <w:lang w:val="en-ZA"/>
        </w:rPr>
        <w:t>5.733%</w:t>
      </w:r>
      <w:r>
        <w:rPr>
          <w:rFonts w:asciiTheme="minorHAnsi" w:hAnsiTheme="minorHAnsi" w:cs="Arial"/>
          <w:lang w:val="en-ZA"/>
        </w:rPr>
        <w:t xml:space="preserve"> plus 138 bps</w:t>
      </w:r>
      <w:r w:rsidR="00DD251A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D251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D251A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April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June, 29 September, 30 December, 30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D251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July, 4 October, 4 January,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D251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28 June, 28 September, 29 December, 29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April </w:t>
      </w:r>
      <w:r w:rsidR="00DD251A"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July </w:t>
      </w:r>
      <w:r w:rsidR="00DD251A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ZAG000094343</w:t>
      </w:r>
    </w:p>
    <w:p w:rsidR="00D32F09" w:rsidRPr="00A956FE" w:rsidRDefault="00DD251A" w:rsidP="00DD251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D251A" w:rsidRPr="00A956FE" w:rsidRDefault="00DD251A" w:rsidP="00DD2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D25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D25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25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25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51A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55B7C9E-8A46-40C4-848E-9B6F8AFAC24F}"/>
</file>

<file path=customXml/itemProps2.xml><?xml version="1.0" encoding="utf-8"?>
<ds:datastoreItem xmlns:ds="http://schemas.openxmlformats.org/officeDocument/2006/customXml" ds:itemID="{07AE05B4-79B1-4F35-B124-F3E408EDF6CB}"/>
</file>

<file path=customXml/itemProps3.xml><?xml version="1.0" encoding="utf-8"?>
<ds:datastoreItem xmlns:ds="http://schemas.openxmlformats.org/officeDocument/2006/customXml" ds:itemID="{D94882C8-FA89-4763-AE5B-03DE082F7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FRJ17 - 16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